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 xml:space="preserve">Архангельская область </w:t>
      </w:r>
    </w:p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</w:p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Муниципальное образование</w:t>
      </w:r>
    </w:p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«Шенкурский муниципальный район»</w:t>
      </w:r>
    </w:p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</w:p>
    <w:p w:rsidR="001A576A" w:rsidRPr="00EE6ECE" w:rsidRDefault="001A576A" w:rsidP="001A576A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Администрация муниципального образования</w:t>
      </w:r>
    </w:p>
    <w:p w:rsidR="001A576A" w:rsidRDefault="001A576A" w:rsidP="001A576A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E6ECE">
        <w:rPr>
          <w:b/>
          <w:sz w:val="28"/>
          <w:szCs w:val="28"/>
        </w:rPr>
        <w:t>Шенкурский муниципальный район»</w:t>
      </w:r>
    </w:p>
    <w:p w:rsidR="00425569" w:rsidRDefault="00425569" w:rsidP="001A576A">
      <w:pPr>
        <w:ind w:firstLine="360"/>
        <w:jc w:val="center"/>
        <w:rPr>
          <w:b/>
          <w:sz w:val="28"/>
          <w:szCs w:val="28"/>
        </w:rPr>
      </w:pPr>
    </w:p>
    <w:p w:rsidR="00425569" w:rsidRDefault="00425569" w:rsidP="00425569">
      <w:pPr>
        <w:ind w:firstLine="360"/>
        <w:jc w:val="center"/>
        <w:rPr>
          <w:b/>
          <w:sz w:val="28"/>
          <w:szCs w:val="28"/>
        </w:rPr>
      </w:pPr>
      <w:proofErr w:type="gramStart"/>
      <w:r w:rsidRPr="003C0A9E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</w:p>
    <w:p w:rsidR="00BF4766" w:rsidRDefault="00BF4766" w:rsidP="001A576A">
      <w:pPr>
        <w:ind w:firstLine="360"/>
        <w:jc w:val="center"/>
        <w:rPr>
          <w:b/>
          <w:sz w:val="28"/>
          <w:szCs w:val="28"/>
        </w:rPr>
      </w:pPr>
    </w:p>
    <w:p w:rsidR="001A576A" w:rsidRPr="0012715D" w:rsidRDefault="001A576A" w:rsidP="00D405C5">
      <w:pPr>
        <w:jc w:val="center"/>
        <w:rPr>
          <w:sz w:val="28"/>
          <w:szCs w:val="28"/>
        </w:rPr>
      </w:pPr>
      <w:r w:rsidRPr="0012715D">
        <w:rPr>
          <w:sz w:val="28"/>
          <w:szCs w:val="28"/>
        </w:rPr>
        <w:t>«</w:t>
      </w:r>
      <w:r w:rsidR="00D405C5" w:rsidRPr="0012715D">
        <w:rPr>
          <w:sz w:val="28"/>
          <w:szCs w:val="28"/>
        </w:rPr>
        <w:t>30</w:t>
      </w:r>
      <w:r w:rsidR="008D1668" w:rsidRPr="0012715D">
        <w:rPr>
          <w:sz w:val="28"/>
          <w:szCs w:val="28"/>
        </w:rPr>
        <w:t xml:space="preserve"> </w:t>
      </w:r>
      <w:r w:rsidRPr="0012715D">
        <w:rPr>
          <w:sz w:val="28"/>
          <w:szCs w:val="28"/>
        </w:rPr>
        <w:t xml:space="preserve">» </w:t>
      </w:r>
      <w:r w:rsidR="00D405C5" w:rsidRPr="0012715D">
        <w:rPr>
          <w:sz w:val="28"/>
          <w:szCs w:val="28"/>
        </w:rPr>
        <w:t>сентя</w:t>
      </w:r>
      <w:r w:rsidR="00BF4766" w:rsidRPr="0012715D">
        <w:rPr>
          <w:sz w:val="28"/>
          <w:szCs w:val="28"/>
        </w:rPr>
        <w:t>бря</w:t>
      </w:r>
      <w:r w:rsidRPr="0012715D">
        <w:rPr>
          <w:sz w:val="28"/>
          <w:szCs w:val="28"/>
        </w:rPr>
        <w:t xml:space="preserve">  201</w:t>
      </w:r>
      <w:r w:rsidR="00D405C5" w:rsidRPr="0012715D">
        <w:rPr>
          <w:sz w:val="28"/>
          <w:szCs w:val="28"/>
        </w:rPr>
        <w:t>9</w:t>
      </w:r>
      <w:r w:rsidRPr="0012715D">
        <w:rPr>
          <w:sz w:val="28"/>
          <w:szCs w:val="28"/>
        </w:rPr>
        <w:t xml:space="preserve"> г.</w:t>
      </w:r>
      <w:r w:rsidR="00FE45A7" w:rsidRPr="0012715D">
        <w:rPr>
          <w:sz w:val="28"/>
          <w:szCs w:val="28"/>
        </w:rPr>
        <w:t xml:space="preserve">  </w:t>
      </w:r>
      <w:r w:rsidR="00700A92" w:rsidRPr="0012715D">
        <w:rPr>
          <w:sz w:val="28"/>
          <w:szCs w:val="28"/>
        </w:rPr>
        <w:t xml:space="preserve">     </w:t>
      </w:r>
      <w:r w:rsidRPr="0012715D">
        <w:rPr>
          <w:sz w:val="28"/>
          <w:szCs w:val="28"/>
        </w:rPr>
        <w:t>№</w:t>
      </w:r>
      <w:r w:rsidR="006004DE" w:rsidRPr="0012715D">
        <w:rPr>
          <w:sz w:val="28"/>
          <w:szCs w:val="28"/>
        </w:rPr>
        <w:t xml:space="preserve"> </w:t>
      </w:r>
      <w:r w:rsidR="002C2203">
        <w:rPr>
          <w:sz w:val="28"/>
          <w:szCs w:val="28"/>
        </w:rPr>
        <w:t>568</w:t>
      </w:r>
      <w:r w:rsidR="008D1668" w:rsidRPr="0012715D">
        <w:rPr>
          <w:sz w:val="28"/>
          <w:szCs w:val="28"/>
        </w:rPr>
        <w:t>-па</w:t>
      </w:r>
    </w:p>
    <w:p w:rsidR="00980080" w:rsidRDefault="00980080" w:rsidP="001A576A">
      <w:pPr>
        <w:jc w:val="center"/>
      </w:pPr>
    </w:p>
    <w:p w:rsidR="001A576A" w:rsidRDefault="001A576A" w:rsidP="001A576A">
      <w:pPr>
        <w:jc w:val="center"/>
      </w:pPr>
      <w:r w:rsidRPr="00F92DDF">
        <w:t>г. Шенкурск</w:t>
      </w:r>
    </w:p>
    <w:p w:rsidR="00BF4766" w:rsidRPr="00F92DDF" w:rsidRDefault="00BF4766" w:rsidP="001A576A">
      <w:pPr>
        <w:jc w:val="center"/>
      </w:pPr>
    </w:p>
    <w:p w:rsidR="00586BF2" w:rsidRPr="0012715D" w:rsidRDefault="003B0144" w:rsidP="00BF4766">
      <w:pPr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О повышении</w:t>
      </w:r>
      <w:r w:rsidR="001A6858" w:rsidRPr="0012715D">
        <w:rPr>
          <w:b/>
          <w:bCs/>
          <w:sz w:val="28"/>
          <w:szCs w:val="28"/>
        </w:rPr>
        <w:t xml:space="preserve"> </w:t>
      </w:r>
      <w:r w:rsidR="00586BF2" w:rsidRPr="0012715D">
        <w:rPr>
          <w:b/>
          <w:bCs/>
          <w:sz w:val="28"/>
          <w:szCs w:val="28"/>
        </w:rPr>
        <w:t xml:space="preserve">оплаты труда </w:t>
      </w:r>
      <w:r w:rsidR="00BF4766" w:rsidRPr="0012715D">
        <w:rPr>
          <w:b/>
          <w:bCs/>
          <w:sz w:val="28"/>
          <w:szCs w:val="28"/>
        </w:rPr>
        <w:t xml:space="preserve">работников </w:t>
      </w:r>
      <w:r w:rsidR="00586BF2" w:rsidRPr="0012715D">
        <w:rPr>
          <w:b/>
          <w:bCs/>
          <w:sz w:val="28"/>
          <w:szCs w:val="28"/>
        </w:rPr>
        <w:t xml:space="preserve">муниципальных </w:t>
      </w:r>
    </w:p>
    <w:p w:rsidR="0012715D" w:rsidRDefault="00586BF2" w:rsidP="00BF4766">
      <w:pPr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учреждени</w:t>
      </w:r>
      <w:r w:rsidR="00BF4766" w:rsidRPr="0012715D">
        <w:rPr>
          <w:b/>
          <w:bCs/>
          <w:sz w:val="28"/>
          <w:szCs w:val="28"/>
        </w:rPr>
        <w:t>й</w:t>
      </w:r>
      <w:r w:rsidR="00363101" w:rsidRPr="0012715D">
        <w:rPr>
          <w:b/>
          <w:bCs/>
          <w:sz w:val="28"/>
          <w:szCs w:val="28"/>
        </w:rPr>
        <w:t xml:space="preserve"> </w:t>
      </w:r>
      <w:r w:rsidR="001A6858" w:rsidRPr="0012715D">
        <w:rPr>
          <w:b/>
          <w:bCs/>
          <w:sz w:val="28"/>
          <w:szCs w:val="28"/>
        </w:rPr>
        <w:t>МО «Шенкурский муниципальный район»</w:t>
      </w:r>
      <w:r w:rsidR="00E53D76" w:rsidRPr="0012715D">
        <w:rPr>
          <w:b/>
          <w:bCs/>
          <w:sz w:val="28"/>
          <w:szCs w:val="28"/>
        </w:rPr>
        <w:t xml:space="preserve">, </w:t>
      </w:r>
    </w:p>
    <w:p w:rsidR="00BF4766" w:rsidRPr="0012715D" w:rsidRDefault="00E53D76" w:rsidP="00BF4766">
      <w:pPr>
        <w:jc w:val="center"/>
        <w:rPr>
          <w:b/>
          <w:bCs/>
          <w:sz w:val="28"/>
          <w:szCs w:val="28"/>
        </w:rPr>
      </w:pPr>
      <w:r w:rsidRPr="0012715D">
        <w:rPr>
          <w:b/>
          <w:bCs/>
          <w:sz w:val="28"/>
          <w:szCs w:val="28"/>
        </w:rPr>
        <w:t>МО «Шенкурское»</w:t>
      </w:r>
    </w:p>
    <w:p w:rsidR="0063783C" w:rsidRPr="0012715D" w:rsidRDefault="0063783C" w:rsidP="001A1D27">
      <w:pPr>
        <w:jc w:val="both"/>
        <w:rPr>
          <w:b/>
          <w:bCs/>
          <w:sz w:val="28"/>
          <w:szCs w:val="28"/>
        </w:rPr>
      </w:pPr>
    </w:p>
    <w:p w:rsidR="00996F7A" w:rsidRPr="0012715D" w:rsidRDefault="00996F7A" w:rsidP="00996F7A">
      <w:pPr>
        <w:pStyle w:val="ConsNormal"/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12715D">
        <w:rPr>
          <w:rFonts w:ascii="Times New Roman" w:hAnsi="Times New Roman"/>
          <w:sz w:val="28"/>
          <w:szCs w:val="28"/>
        </w:rPr>
        <w:t xml:space="preserve">В </w:t>
      </w:r>
      <w:r w:rsidRPr="0012715D">
        <w:rPr>
          <w:rFonts w:ascii="Times New Roman" w:hAnsi="Times New Roman"/>
          <w:snapToGrid/>
          <w:sz w:val="28"/>
          <w:szCs w:val="28"/>
        </w:rPr>
        <w:t>соответствии со статьей 134 Трудовог</w:t>
      </w:r>
      <w:r w:rsidR="008D1668" w:rsidRPr="0012715D">
        <w:rPr>
          <w:rFonts w:ascii="Times New Roman" w:hAnsi="Times New Roman"/>
          <w:snapToGrid/>
          <w:sz w:val="28"/>
          <w:szCs w:val="28"/>
        </w:rPr>
        <w:t>о кодекса Российской Федерации</w:t>
      </w:r>
      <w:r w:rsidRPr="0012715D">
        <w:rPr>
          <w:rFonts w:ascii="Times New Roman" w:hAnsi="Times New Roman"/>
          <w:snapToGrid/>
          <w:sz w:val="28"/>
          <w:szCs w:val="28"/>
        </w:rPr>
        <w:t xml:space="preserve"> </w:t>
      </w:r>
      <w:r w:rsidR="00594A73" w:rsidRPr="0012715D">
        <w:rPr>
          <w:rFonts w:ascii="Times New Roman" w:hAnsi="Times New Roman"/>
          <w:snapToGrid/>
          <w:sz w:val="28"/>
          <w:szCs w:val="28"/>
        </w:rPr>
        <w:t>администрация</w:t>
      </w:r>
      <w:r w:rsidR="00594A73" w:rsidRPr="0012715D">
        <w:rPr>
          <w:bCs/>
          <w:sz w:val="28"/>
          <w:szCs w:val="28"/>
        </w:rPr>
        <w:t xml:space="preserve"> </w:t>
      </w:r>
      <w:r w:rsidR="001B247C" w:rsidRPr="0012715D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594A73" w:rsidRPr="0012715D">
        <w:rPr>
          <w:rFonts w:ascii="Times New Roman" w:hAnsi="Times New Roman"/>
          <w:bCs/>
          <w:sz w:val="28"/>
          <w:szCs w:val="28"/>
        </w:rPr>
        <w:t xml:space="preserve"> «Шенкурский муниципальный район»</w:t>
      </w:r>
      <w:r w:rsidRPr="0012715D">
        <w:rPr>
          <w:rFonts w:ascii="Times New Roman" w:hAnsi="Times New Roman"/>
          <w:sz w:val="28"/>
          <w:szCs w:val="28"/>
        </w:rPr>
        <w:t xml:space="preserve">  </w:t>
      </w:r>
      <w:r w:rsidRPr="0012715D">
        <w:rPr>
          <w:rFonts w:ascii="Times New Roman" w:hAnsi="Times New Roman"/>
          <w:b/>
          <w:snapToGrid/>
          <w:spacing w:val="60"/>
          <w:sz w:val="28"/>
          <w:szCs w:val="28"/>
        </w:rPr>
        <w:t>постановляе</w:t>
      </w:r>
      <w:r w:rsidRPr="0012715D">
        <w:rPr>
          <w:rFonts w:ascii="Times New Roman" w:hAnsi="Times New Roman"/>
          <w:b/>
          <w:snapToGrid/>
          <w:sz w:val="28"/>
          <w:szCs w:val="28"/>
        </w:rPr>
        <w:t>т</w:t>
      </w:r>
      <w:r w:rsidRPr="0012715D">
        <w:rPr>
          <w:rFonts w:ascii="Times New Roman" w:hAnsi="Times New Roman"/>
          <w:snapToGrid/>
          <w:sz w:val="28"/>
          <w:szCs w:val="28"/>
        </w:rPr>
        <w:t>:</w:t>
      </w:r>
    </w:p>
    <w:p w:rsidR="006004DE" w:rsidRPr="0012715D" w:rsidRDefault="001A6858" w:rsidP="000005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15D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12715D">
        <w:rPr>
          <w:rFonts w:ascii="Times New Roman" w:hAnsi="Times New Roman" w:cs="Times New Roman"/>
          <w:bCs/>
          <w:sz w:val="28"/>
          <w:szCs w:val="28"/>
        </w:rPr>
        <w:t xml:space="preserve">Повысить с 1 </w:t>
      </w:r>
      <w:r w:rsidR="006E1A0A" w:rsidRPr="0012715D">
        <w:rPr>
          <w:rFonts w:ascii="Times New Roman" w:hAnsi="Times New Roman" w:cs="Times New Roman"/>
          <w:bCs/>
          <w:sz w:val="28"/>
          <w:szCs w:val="28"/>
        </w:rPr>
        <w:t>октяб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>ря</w:t>
      </w:r>
      <w:r w:rsidRPr="0012715D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6E1A0A" w:rsidRPr="0012715D">
        <w:rPr>
          <w:rFonts w:ascii="Times New Roman" w:hAnsi="Times New Roman" w:cs="Times New Roman"/>
          <w:bCs/>
          <w:sz w:val="28"/>
          <w:szCs w:val="28"/>
        </w:rPr>
        <w:t>9</w:t>
      </w:r>
      <w:r w:rsidRPr="0012715D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>в 1,04</w:t>
      </w:r>
      <w:r w:rsidR="006E1A0A" w:rsidRPr="0012715D">
        <w:rPr>
          <w:rFonts w:ascii="Times New Roman" w:hAnsi="Times New Roman" w:cs="Times New Roman"/>
          <w:bCs/>
          <w:sz w:val="28"/>
          <w:szCs w:val="28"/>
        </w:rPr>
        <w:t>3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 раза размеры окладов (должностных окладов),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ставок заработной платы </w:t>
      </w:r>
      <w:r w:rsidR="007427C0" w:rsidRPr="0012715D">
        <w:rPr>
          <w:rFonts w:ascii="Times New Roman" w:hAnsi="Times New Roman" w:cs="Times New Roman"/>
          <w:bCs/>
          <w:sz w:val="28"/>
          <w:szCs w:val="28"/>
        </w:rPr>
        <w:t xml:space="preserve">работников 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0E6875" w:rsidRPr="0012715D">
        <w:rPr>
          <w:rFonts w:ascii="Times New Roman" w:hAnsi="Times New Roman" w:cs="Times New Roman"/>
          <w:bCs/>
          <w:sz w:val="28"/>
          <w:szCs w:val="28"/>
        </w:rPr>
        <w:t xml:space="preserve"> учреждений</w:t>
      </w:r>
      <w:r w:rsidR="00CB2E56" w:rsidRPr="0012715D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</w:t>
      </w:r>
      <w:r w:rsidR="00A91A59" w:rsidRPr="0012715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956F4" w:rsidRPr="0012715D">
        <w:rPr>
          <w:rFonts w:ascii="Times New Roman" w:hAnsi="Times New Roman" w:cs="Times New Roman"/>
          <w:bCs/>
          <w:sz w:val="28"/>
          <w:szCs w:val="28"/>
        </w:rPr>
        <w:t>Шенкурский муниципальный район»</w:t>
      </w:r>
      <w:r w:rsidR="00C31AE2" w:rsidRPr="0012715D">
        <w:rPr>
          <w:rFonts w:ascii="Times New Roman" w:hAnsi="Times New Roman" w:cs="Times New Roman"/>
          <w:bCs/>
          <w:sz w:val="28"/>
          <w:szCs w:val="28"/>
        </w:rPr>
        <w:t>,</w:t>
      </w:r>
      <w:r w:rsidR="00F93C95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7FFE" w:rsidRPr="00127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2E56" w:rsidRPr="0012715D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D17FFE" w:rsidRPr="0012715D">
        <w:rPr>
          <w:rFonts w:ascii="Times New Roman" w:hAnsi="Times New Roman" w:cs="Times New Roman"/>
          <w:bCs/>
          <w:sz w:val="28"/>
          <w:szCs w:val="28"/>
        </w:rPr>
        <w:t xml:space="preserve"> «Шенкурское»</w:t>
      </w:r>
      <w:r w:rsidR="006004DE" w:rsidRPr="0012715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004DE" w:rsidRPr="0012715D">
        <w:rPr>
          <w:rFonts w:ascii="Times New Roman" w:hAnsi="Times New Roman" w:cs="Times New Roman"/>
          <w:sz w:val="28"/>
          <w:szCs w:val="28"/>
        </w:rPr>
        <w:t xml:space="preserve">за исключением отдельных категорий работников, заработная плата которых повышается в соответствии с </w:t>
      </w:r>
      <w:r w:rsidR="00F93C95" w:rsidRPr="0012715D">
        <w:rPr>
          <w:rFonts w:ascii="Times New Roman" w:hAnsi="Times New Roman" w:cs="Times New Roman"/>
          <w:sz w:val="28"/>
          <w:szCs w:val="28"/>
        </w:rPr>
        <w:t>у</w:t>
      </w:r>
      <w:r w:rsidR="006004DE" w:rsidRPr="0012715D">
        <w:rPr>
          <w:rFonts w:ascii="Times New Roman" w:hAnsi="Times New Roman" w:cs="Times New Roman"/>
          <w:sz w:val="28"/>
          <w:szCs w:val="28"/>
        </w:rPr>
        <w:t>казами Президента Российской Федерации от 07 мая 2012 года №597 «О мероприятиях по реализации государственной социальной политики», от 01 июня 2012</w:t>
      </w:r>
      <w:proofErr w:type="gramEnd"/>
      <w:r w:rsidR="006004DE" w:rsidRPr="0012715D">
        <w:rPr>
          <w:rFonts w:ascii="Times New Roman" w:hAnsi="Times New Roman" w:cs="Times New Roman"/>
          <w:sz w:val="28"/>
          <w:szCs w:val="28"/>
        </w:rPr>
        <w:t xml:space="preserve"> года № 761 «О Национальной стратегии действий в интересах детей на 2012 –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родителей».</w:t>
      </w:r>
    </w:p>
    <w:p w:rsidR="000005DD" w:rsidRPr="0012715D" w:rsidRDefault="000005DD" w:rsidP="000005DD">
      <w:pPr>
        <w:ind w:firstLine="709"/>
        <w:jc w:val="both"/>
        <w:rPr>
          <w:sz w:val="28"/>
          <w:szCs w:val="28"/>
        </w:rPr>
      </w:pPr>
      <w:bookmarkStart w:id="0" w:name="P10"/>
      <w:bookmarkEnd w:id="0"/>
      <w:r w:rsidRPr="0012715D">
        <w:rPr>
          <w:bCs/>
          <w:sz w:val="28"/>
          <w:szCs w:val="28"/>
        </w:rPr>
        <w:t xml:space="preserve">2. </w:t>
      </w:r>
      <w:r w:rsidRPr="0012715D">
        <w:rPr>
          <w:sz w:val="28"/>
          <w:szCs w:val="28"/>
        </w:rPr>
        <w:t xml:space="preserve">Установить, что при повышении окладов </w:t>
      </w:r>
      <w:r w:rsidRPr="0012715D">
        <w:rPr>
          <w:bCs/>
          <w:sz w:val="28"/>
          <w:szCs w:val="28"/>
        </w:rPr>
        <w:t>(должностных окладов), ставок заработной платы работников муниципальных учреждений муниципального образования «Шенкурский муниципальный район»</w:t>
      </w:r>
      <w:r w:rsidR="00C31AE2" w:rsidRPr="0012715D">
        <w:rPr>
          <w:bCs/>
          <w:sz w:val="28"/>
          <w:szCs w:val="28"/>
        </w:rPr>
        <w:t>,</w:t>
      </w:r>
      <w:r w:rsidRPr="0012715D">
        <w:rPr>
          <w:bCs/>
          <w:sz w:val="28"/>
          <w:szCs w:val="28"/>
        </w:rPr>
        <w:t xml:space="preserve"> муниципального образования «Шенкурское» </w:t>
      </w:r>
      <w:r w:rsidRPr="0012715D">
        <w:rPr>
          <w:sz w:val="28"/>
          <w:szCs w:val="28"/>
        </w:rPr>
        <w:t>размеры окладов (должностных окладов), ставок заработной платы работников муниципальных учреждений подлежат округлению до целого рубля в сторону увеличения.</w:t>
      </w:r>
    </w:p>
    <w:p w:rsidR="00D25206" w:rsidRPr="0012715D" w:rsidRDefault="00D25206" w:rsidP="00D2520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2715D">
        <w:rPr>
          <w:bCs/>
          <w:sz w:val="28"/>
          <w:szCs w:val="28"/>
        </w:rPr>
        <w:t>3.</w:t>
      </w:r>
      <w:r w:rsidR="00FD4BB1">
        <w:rPr>
          <w:bCs/>
          <w:sz w:val="28"/>
          <w:szCs w:val="28"/>
        </w:rPr>
        <w:t xml:space="preserve"> Администрации муниципального образования «Шенкурский муниципальный район», комитету по финансам и экономике </w:t>
      </w:r>
      <w:r w:rsidRPr="0012715D">
        <w:rPr>
          <w:bCs/>
          <w:sz w:val="28"/>
          <w:szCs w:val="28"/>
        </w:rPr>
        <w:t xml:space="preserve"> </w:t>
      </w:r>
      <w:r w:rsidR="00FD4BB1">
        <w:rPr>
          <w:bCs/>
          <w:sz w:val="28"/>
          <w:szCs w:val="28"/>
        </w:rPr>
        <w:t>муниципального образования администрации «Шенкурский муниципальный район», р</w:t>
      </w:r>
      <w:r w:rsidRPr="0012715D">
        <w:rPr>
          <w:bCs/>
          <w:sz w:val="28"/>
          <w:szCs w:val="28"/>
        </w:rPr>
        <w:t>айонному отделу образования</w:t>
      </w:r>
      <w:r w:rsidR="00FD4BB1">
        <w:rPr>
          <w:bCs/>
          <w:sz w:val="28"/>
          <w:szCs w:val="28"/>
        </w:rPr>
        <w:t xml:space="preserve"> администрации муниципального образования «Шенкурский муниципальный район»</w:t>
      </w:r>
      <w:r w:rsidRPr="0012715D">
        <w:rPr>
          <w:bCs/>
          <w:sz w:val="28"/>
          <w:szCs w:val="28"/>
        </w:rPr>
        <w:t xml:space="preserve">, муниципальному Совету </w:t>
      </w:r>
      <w:r w:rsidRPr="0012715D">
        <w:rPr>
          <w:sz w:val="28"/>
          <w:szCs w:val="28"/>
        </w:rPr>
        <w:t>Шенкурского городского поселения</w:t>
      </w:r>
      <w:r w:rsidRPr="0012715D">
        <w:rPr>
          <w:bCs/>
          <w:sz w:val="28"/>
          <w:szCs w:val="28"/>
        </w:rPr>
        <w:t xml:space="preserve"> подготовить нормативно-правовые документы о внесении изменений в положения об оплате труда работников </w:t>
      </w:r>
      <w:r w:rsidRPr="0012715D">
        <w:rPr>
          <w:bCs/>
          <w:sz w:val="28"/>
          <w:szCs w:val="28"/>
        </w:rPr>
        <w:lastRenderedPageBreak/>
        <w:t>подведомственных учреждений в соответствии с настоящим постановлением.</w:t>
      </w:r>
    </w:p>
    <w:p w:rsidR="00E55CAA" w:rsidRPr="0012715D" w:rsidRDefault="00165630" w:rsidP="00E55C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36"/>
      <w:bookmarkEnd w:id="1"/>
      <w:r w:rsidRPr="0012715D">
        <w:rPr>
          <w:bCs/>
          <w:sz w:val="28"/>
          <w:szCs w:val="28"/>
        </w:rPr>
        <w:t>4</w:t>
      </w:r>
      <w:r w:rsidR="001A1D27" w:rsidRPr="0012715D">
        <w:rPr>
          <w:bCs/>
          <w:sz w:val="28"/>
          <w:szCs w:val="28"/>
        </w:rPr>
        <w:t xml:space="preserve">. </w:t>
      </w:r>
      <w:r w:rsidR="00E55CAA" w:rsidRPr="0012715D">
        <w:rPr>
          <w:sz w:val="28"/>
          <w:szCs w:val="28"/>
        </w:rPr>
        <w:t xml:space="preserve">Муниципальным учреждениям </w:t>
      </w:r>
      <w:r w:rsidR="008514F6" w:rsidRPr="0012715D">
        <w:rPr>
          <w:sz w:val="28"/>
          <w:szCs w:val="28"/>
        </w:rPr>
        <w:t>муниципального образования</w:t>
      </w:r>
      <w:r w:rsidR="00E55CAA" w:rsidRPr="0012715D">
        <w:rPr>
          <w:sz w:val="28"/>
          <w:szCs w:val="28"/>
        </w:rPr>
        <w:t xml:space="preserve"> «Шенкурский муниципальный район»</w:t>
      </w:r>
      <w:r w:rsidR="008514F6" w:rsidRPr="0012715D">
        <w:rPr>
          <w:sz w:val="28"/>
          <w:szCs w:val="28"/>
        </w:rPr>
        <w:t>, муниципального образования</w:t>
      </w:r>
      <w:r w:rsidR="003534E0" w:rsidRPr="0012715D">
        <w:rPr>
          <w:sz w:val="28"/>
          <w:szCs w:val="28"/>
        </w:rPr>
        <w:t xml:space="preserve"> «Шенкурское»</w:t>
      </w:r>
      <w:r w:rsidR="00E55CAA" w:rsidRPr="0012715D">
        <w:rPr>
          <w:sz w:val="28"/>
          <w:szCs w:val="28"/>
        </w:rPr>
        <w:t>:</w:t>
      </w:r>
    </w:p>
    <w:p w:rsidR="00E55CAA" w:rsidRPr="0012715D" w:rsidRDefault="00E55CAA" w:rsidP="00E55C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715D">
        <w:rPr>
          <w:rFonts w:ascii="Times New Roman" w:hAnsi="Times New Roman" w:cs="Times New Roman"/>
          <w:sz w:val="28"/>
          <w:szCs w:val="28"/>
        </w:rPr>
        <w:t xml:space="preserve">принять меры по увеличению с 1 </w:t>
      </w:r>
      <w:r w:rsidR="00CB2E56" w:rsidRPr="0012715D">
        <w:rPr>
          <w:rFonts w:ascii="Times New Roman" w:hAnsi="Times New Roman" w:cs="Times New Roman"/>
          <w:sz w:val="28"/>
          <w:szCs w:val="28"/>
        </w:rPr>
        <w:t>октябр</w:t>
      </w:r>
      <w:r w:rsidRPr="0012715D">
        <w:rPr>
          <w:rFonts w:ascii="Times New Roman" w:hAnsi="Times New Roman" w:cs="Times New Roman"/>
          <w:sz w:val="28"/>
          <w:szCs w:val="28"/>
        </w:rPr>
        <w:t>я 201</w:t>
      </w:r>
      <w:r w:rsidR="00CB2E56" w:rsidRPr="0012715D">
        <w:rPr>
          <w:rFonts w:ascii="Times New Roman" w:hAnsi="Times New Roman" w:cs="Times New Roman"/>
          <w:sz w:val="28"/>
          <w:szCs w:val="28"/>
        </w:rPr>
        <w:t>9</w:t>
      </w:r>
      <w:r w:rsidRPr="0012715D">
        <w:rPr>
          <w:rFonts w:ascii="Times New Roman" w:hAnsi="Times New Roman" w:cs="Times New Roman"/>
          <w:sz w:val="28"/>
          <w:szCs w:val="28"/>
        </w:rPr>
        <w:t xml:space="preserve"> года на 4</w:t>
      </w:r>
      <w:r w:rsidR="00CB2E56" w:rsidRPr="0012715D">
        <w:rPr>
          <w:rFonts w:ascii="Times New Roman" w:hAnsi="Times New Roman" w:cs="Times New Roman"/>
          <w:sz w:val="28"/>
          <w:szCs w:val="28"/>
        </w:rPr>
        <w:t>,3</w:t>
      </w:r>
      <w:r w:rsidRPr="0012715D">
        <w:rPr>
          <w:rFonts w:ascii="Times New Roman" w:hAnsi="Times New Roman" w:cs="Times New Roman"/>
          <w:sz w:val="28"/>
          <w:szCs w:val="28"/>
        </w:rPr>
        <w:t xml:space="preserve"> процента оплаты труда работников </w:t>
      </w:r>
      <w:r w:rsidR="002C2325" w:rsidRPr="0012715D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Pr="0012715D">
        <w:rPr>
          <w:rFonts w:ascii="Times New Roman" w:hAnsi="Times New Roman" w:cs="Times New Roman"/>
          <w:sz w:val="28"/>
          <w:szCs w:val="28"/>
        </w:rPr>
        <w:t>, обеспечиваемой за счет средств бюджета</w:t>
      </w:r>
      <w:r w:rsidR="002C2325" w:rsidRPr="0012715D">
        <w:rPr>
          <w:rFonts w:ascii="Times New Roman" w:hAnsi="Times New Roman" w:cs="Times New Roman"/>
          <w:sz w:val="28"/>
          <w:szCs w:val="28"/>
        </w:rPr>
        <w:t xml:space="preserve"> </w:t>
      </w:r>
      <w:r w:rsidR="00D25206" w:rsidRPr="0012715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2325" w:rsidRPr="0012715D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12715D">
        <w:rPr>
          <w:rFonts w:ascii="Times New Roman" w:hAnsi="Times New Roman" w:cs="Times New Roman"/>
          <w:sz w:val="28"/>
          <w:szCs w:val="28"/>
        </w:rPr>
        <w:t>,</w:t>
      </w:r>
      <w:r w:rsidR="00D25206" w:rsidRPr="0012715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D17FFE" w:rsidRPr="0012715D">
        <w:rPr>
          <w:rFonts w:ascii="Times New Roman" w:hAnsi="Times New Roman" w:cs="Times New Roman"/>
          <w:sz w:val="28"/>
          <w:szCs w:val="28"/>
        </w:rPr>
        <w:t xml:space="preserve"> «Шенкурское»</w:t>
      </w:r>
      <w:r w:rsidRPr="0012715D">
        <w:rPr>
          <w:rFonts w:ascii="Times New Roman" w:hAnsi="Times New Roman" w:cs="Times New Roman"/>
          <w:sz w:val="28"/>
          <w:szCs w:val="28"/>
        </w:rPr>
        <w:t xml:space="preserve"> за исключением отдельных категорий работников, заработная плата которых повышается в соответствии с указами Президента Российской Федерации от 07 мая 2012 года № 597 «О мероприятиях по реализации государственной социальной политики», от</w:t>
      </w:r>
      <w:proofErr w:type="gramEnd"/>
      <w:r w:rsidRPr="0012715D">
        <w:rPr>
          <w:rFonts w:ascii="Times New Roman" w:hAnsi="Times New Roman" w:cs="Times New Roman"/>
          <w:sz w:val="28"/>
          <w:szCs w:val="28"/>
        </w:rPr>
        <w:t xml:space="preserve"> 01 июня 2012 года № 761 «О Национальной стратегии действий в интересах детей на 2012 –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родителей»;</w:t>
      </w:r>
    </w:p>
    <w:p w:rsidR="00312445" w:rsidRPr="0012715D" w:rsidRDefault="00312EAB" w:rsidP="003124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15D">
        <w:rPr>
          <w:sz w:val="28"/>
          <w:szCs w:val="28"/>
        </w:rPr>
        <w:t>до 01</w:t>
      </w:r>
      <w:r w:rsidR="00312445" w:rsidRPr="0012715D">
        <w:rPr>
          <w:sz w:val="28"/>
          <w:szCs w:val="28"/>
        </w:rPr>
        <w:t xml:space="preserve"> </w:t>
      </w:r>
      <w:r w:rsidRPr="0012715D">
        <w:rPr>
          <w:sz w:val="28"/>
          <w:szCs w:val="28"/>
        </w:rPr>
        <w:t>октя</w:t>
      </w:r>
      <w:r w:rsidR="00312445" w:rsidRPr="0012715D">
        <w:rPr>
          <w:sz w:val="28"/>
          <w:szCs w:val="28"/>
        </w:rPr>
        <w:t xml:space="preserve">бря 2019 года привести локальные нормативные акты </w:t>
      </w:r>
      <w:r w:rsidR="00312445" w:rsidRPr="0012715D">
        <w:rPr>
          <w:sz w:val="28"/>
          <w:szCs w:val="28"/>
        </w:rPr>
        <w:br/>
        <w:t>и обеспечить приведение трудовых договоров с работниками в соответствие с настоящим постановлением в порядке, предусмотренном трудовым законодательством.</w:t>
      </w:r>
    </w:p>
    <w:p w:rsidR="00996F7A" w:rsidRPr="0012715D" w:rsidRDefault="00996F7A" w:rsidP="00996F7A">
      <w:pPr>
        <w:pStyle w:val="ConsNormal"/>
        <w:widowControl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12715D">
        <w:rPr>
          <w:rFonts w:ascii="Times New Roman" w:hAnsi="Times New Roman"/>
          <w:sz w:val="28"/>
          <w:szCs w:val="28"/>
        </w:rPr>
        <w:t>5. Финансовое обес</w:t>
      </w:r>
      <w:r w:rsidR="000005DD" w:rsidRPr="0012715D">
        <w:rPr>
          <w:rFonts w:ascii="Times New Roman" w:hAnsi="Times New Roman"/>
          <w:sz w:val="28"/>
          <w:szCs w:val="28"/>
        </w:rPr>
        <w:t>печение расходных обязательств муниципального образования</w:t>
      </w:r>
      <w:r w:rsidRPr="0012715D">
        <w:rPr>
          <w:rFonts w:ascii="Times New Roman" w:hAnsi="Times New Roman"/>
          <w:sz w:val="28"/>
          <w:szCs w:val="28"/>
        </w:rPr>
        <w:t xml:space="preserve"> «Шенкурский муниципальный район», </w:t>
      </w:r>
      <w:r w:rsidR="000005DD" w:rsidRPr="0012715D">
        <w:rPr>
          <w:rFonts w:ascii="Times New Roman" w:hAnsi="Times New Roman"/>
          <w:sz w:val="28"/>
          <w:szCs w:val="28"/>
        </w:rPr>
        <w:t>муниципального образования</w:t>
      </w:r>
      <w:r w:rsidR="00D17FFE" w:rsidRPr="0012715D">
        <w:rPr>
          <w:rFonts w:ascii="Times New Roman" w:hAnsi="Times New Roman"/>
          <w:sz w:val="28"/>
          <w:szCs w:val="28"/>
        </w:rPr>
        <w:t xml:space="preserve"> «Шенкурское» </w:t>
      </w:r>
      <w:r w:rsidRPr="0012715D">
        <w:rPr>
          <w:rFonts w:ascii="Times New Roman" w:hAnsi="Times New Roman"/>
          <w:sz w:val="28"/>
          <w:szCs w:val="28"/>
        </w:rPr>
        <w:t>связанных с реализацией настоящего постановления, осуществить в пред</w:t>
      </w:r>
      <w:r w:rsidR="000005DD" w:rsidRPr="0012715D">
        <w:rPr>
          <w:rFonts w:ascii="Times New Roman" w:hAnsi="Times New Roman"/>
          <w:sz w:val="28"/>
          <w:szCs w:val="28"/>
        </w:rPr>
        <w:t xml:space="preserve">елах средств, предусмотренных в </w:t>
      </w:r>
      <w:r w:rsidRPr="0012715D">
        <w:rPr>
          <w:rFonts w:ascii="Times New Roman" w:hAnsi="Times New Roman"/>
          <w:sz w:val="28"/>
          <w:szCs w:val="28"/>
        </w:rPr>
        <w:t>бюджете на обеспечение деятельности муниципальных учреждений.</w:t>
      </w:r>
    </w:p>
    <w:p w:rsidR="001C7125" w:rsidRPr="0012715D" w:rsidRDefault="00996F7A" w:rsidP="001C712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2715D">
        <w:rPr>
          <w:sz w:val="28"/>
          <w:szCs w:val="28"/>
        </w:rPr>
        <w:t>6</w:t>
      </w:r>
      <w:r w:rsidR="001C7125" w:rsidRPr="0012715D">
        <w:rPr>
          <w:sz w:val="28"/>
          <w:szCs w:val="28"/>
        </w:rPr>
        <w:t xml:space="preserve">. Настоящее </w:t>
      </w:r>
      <w:r w:rsidR="008903D6" w:rsidRPr="0012715D">
        <w:rPr>
          <w:sz w:val="28"/>
          <w:szCs w:val="28"/>
        </w:rPr>
        <w:t>постановление</w:t>
      </w:r>
      <w:r w:rsidR="001C7125" w:rsidRPr="0012715D">
        <w:rPr>
          <w:sz w:val="28"/>
          <w:szCs w:val="28"/>
        </w:rPr>
        <w:t xml:space="preserve"> вступает в силу </w:t>
      </w:r>
      <w:r w:rsidR="002D7470" w:rsidRPr="0012715D">
        <w:rPr>
          <w:sz w:val="28"/>
          <w:szCs w:val="28"/>
        </w:rPr>
        <w:t>с</w:t>
      </w:r>
      <w:r w:rsidR="00BF4766" w:rsidRPr="0012715D">
        <w:rPr>
          <w:sz w:val="28"/>
          <w:szCs w:val="28"/>
        </w:rPr>
        <w:t>о дня его официального опубликования</w:t>
      </w:r>
      <w:r w:rsidR="001C7125" w:rsidRPr="0012715D">
        <w:rPr>
          <w:sz w:val="28"/>
          <w:szCs w:val="28"/>
        </w:rPr>
        <w:t>.</w:t>
      </w:r>
    </w:p>
    <w:p w:rsidR="00882CDF" w:rsidRPr="0012715D" w:rsidRDefault="00882CDF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E45A7" w:rsidRPr="0012715D" w:rsidRDefault="00FE45A7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407B7" w:rsidRPr="0012715D" w:rsidRDefault="001C7125" w:rsidP="006F0D7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2715D">
        <w:rPr>
          <w:sz w:val="28"/>
          <w:szCs w:val="28"/>
        </w:rPr>
        <w:br/>
      </w:r>
      <w:r w:rsidR="003C7BC1" w:rsidRPr="0012715D">
        <w:rPr>
          <w:sz w:val="28"/>
          <w:szCs w:val="28"/>
        </w:rPr>
        <w:t>Г</w:t>
      </w:r>
      <w:r w:rsidR="001A1D27" w:rsidRPr="0012715D">
        <w:rPr>
          <w:sz w:val="28"/>
          <w:szCs w:val="28"/>
        </w:rPr>
        <w:t>лав</w:t>
      </w:r>
      <w:r w:rsidR="003C7BC1" w:rsidRPr="0012715D">
        <w:rPr>
          <w:sz w:val="28"/>
          <w:szCs w:val="28"/>
        </w:rPr>
        <w:t>а</w:t>
      </w:r>
      <w:r w:rsidR="001A1D27" w:rsidRPr="0012715D">
        <w:rPr>
          <w:sz w:val="28"/>
          <w:szCs w:val="28"/>
        </w:rPr>
        <w:t xml:space="preserve"> муниципального образования </w:t>
      </w:r>
    </w:p>
    <w:p w:rsidR="001A1D27" w:rsidRPr="001A1D27" w:rsidRDefault="00C407B7" w:rsidP="006F0D7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12715D">
        <w:rPr>
          <w:sz w:val="28"/>
          <w:szCs w:val="28"/>
        </w:rPr>
        <w:t>«Шенкурский муниципальный район»</w:t>
      </w:r>
      <w:r w:rsidR="002D7470" w:rsidRPr="0012715D">
        <w:rPr>
          <w:sz w:val="28"/>
          <w:szCs w:val="28"/>
        </w:rPr>
        <w:t xml:space="preserve">        </w:t>
      </w:r>
      <w:r w:rsidR="006B2D65" w:rsidRPr="0012715D">
        <w:rPr>
          <w:sz w:val="28"/>
          <w:szCs w:val="28"/>
        </w:rPr>
        <w:t xml:space="preserve">                                     </w:t>
      </w:r>
      <w:r w:rsidR="005E76E8" w:rsidRPr="0012715D">
        <w:rPr>
          <w:sz w:val="28"/>
          <w:szCs w:val="28"/>
        </w:rPr>
        <w:t>С.В.Смирнов</w:t>
      </w:r>
      <w:r w:rsidR="002D7470" w:rsidRPr="0012715D">
        <w:rPr>
          <w:sz w:val="28"/>
          <w:szCs w:val="28"/>
        </w:rPr>
        <w:t xml:space="preserve">          </w:t>
      </w:r>
      <w:r w:rsidR="002D7470">
        <w:rPr>
          <w:sz w:val="26"/>
          <w:szCs w:val="26"/>
        </w:rPr>
        <w:t xml:space="preserve">     </w:t>
      </w:r>
    </w:p>
    <w:sectPr w:rsidR="001A1D27" w:rsidRPr="001A1D27" w:rsidSect="003C26B9">
      <w:pgSz w:w="11906" w:h="16838"/>
      <w:pgMar w:top="1135" w:right="926" w:bottom="719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7C5C"/>
    <w:multiLevelType w:val="hybridMultilevel"/>
    <w:tmpl w:val="670CCF60"/>
    <w:lvl w:ilvl="0" w:tplc="86085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73D26"/>
    <w:rsid w:val="000005DD"/>
    <w:rsid w:val="000273E3"/>
    <w:rsid w:val="000832F4"/>
    <w:rsid w:val="00084BB8"/>
    <w:rsid w:val="000A5790"/>
    <w:rsid w:val="000E5A2F"/>
    <w:rsid w:val="000E6875"/>
    <w:rsid w:val="000F54BB"/>
    <w:rsid w:val="00122FFF"/>
    <w:rsid w:val="0012715D"/>
    <w:rsid w:val="001275F5"/>
    <w:rsid w:val="00130DB2"/>
    <w:rsid w:val="001521D2"/>
    <w:rsid w:val="0016229C"/>
    <w:rsid w:val="00165630"/>
    <w:rsid w:val="00167117"/>
    <w:rsid w:val="00193D5A"/>
    <w:rsid w:val="001956F4"/>
    <w:rsid w:val="001A1D27"/>
    <w:rsid w:val="001A576A"/>
    <w:rsid w:val="001A666D"/>
    <w:rsid w:val="001A6858"/>
    <w:rsid w:val="001B247C"/>
    <w:rsid w:val="001C05CB"/>
    <w:rsid w:val="001C2CD5"/>
    <w:rsid w:val="001C7125"/>
    <w:rsid w:val="0021253F"/>
    <w:rsid w:val="002333CB"/>
    <w:rsid w:val="0023407E"/>
    <w:rsid w:val="0027709D"/>
    <w:rsid w:val="002972B6"/>
    <w:rsid w:val="002A2231"/>
    <w:rsid w:val="002C2203"/>
    <w:rsid w:val="002C2325"/>
    <w:rsid w:val="002D7470"/>
    <w:rsid w:val="002E64FD"/>
    <w:rsid w:val="002F3B55"/>
    <w:rsid w:val="002F7B02"/>
    <w:rsid w:val="003026B6"/>
    <w:rsid w:val="00312445"/>
    <w:rsid w:val="00312EAB"/>
    <w:rsid w:val="003339B0"/>
    <w:rsid w:val="0034379A"/>
    <w:rsid w:val="003534E0"/>
    <w:rsid w:val="00363101"/>
    <w:rsid w:val="003636A8"/>
    <w:rsid w:val="00366B98"/>
    <w:rsid w:val="00371FC1"/>
    <w:rsid w:val="00396347"/>
    <w:rsid w:val="003B0144"/>
    <w:rsid w:val="003C26B9"/>
    <w:rsid w:val="003C7BC1"/>
    <w:rsid w:val="003F09E2"/>
    <w:rsid w:val="0040291A"/>
    <w:rsid w:val="00425569"/>
    <w:rsid w:val="00452DAC"/>
    <w:rsid w:val="004731FF"/>
    <w:rsid w:val="00473D26"/>
    <w:rsid w:val="00492CA4"/>
    <w:rsid w:val="004A240C"/>
    <w:rsid w:val="004D20C6"/>
    <w:rsid w:val="0050035A"/>
    <w:rsid w:val="005004A3"/>
    <w:rsid w:val="00535BE8"/>
    <w:rsid w:val="00586BF2"/>
    <w:rsid w:val="00594A73"/>
    <w:rsid w:val="005A2BB4"/>
    <w:rsid w:val="005A5CC2"/>
    <w:rsid w:val="005B0E45"/>
    <w:rsid w:val="005D2C16"/>
    <w:rsid w:val="005E76E8"/>
    <w:rsid w:val="006004DE"/>
    <w:rsid w:val="00620A8E"/>
    <w:rsid w:val="00621A3E"/>
    <w:rsid w:val="00630428"/>
    <w:rsid w:val="00636595"/>
    <w:rsid w:val="0063783C"/>
    <w:rsid w:val="006707F3"/>
    <w:rsid w:val="006B2D65"/>
    <w:rsid w:val="006B5F22"/>
    <w:rsid w:val="006E003C"/>
    <w:rsid w:val="006E1A0A"/>
    <w:rsid w:val="006E3063"/>
    <w:rsid w:val="006F0D77"/>
    <w:rsid w:val="00700A92"/>
    <w:rsid w:val="0070454E"/>
    <w:rsid w:val="00735C85"/>
    <w:rsid w:val="007427C0"/>
    <w:rsid w:val="00751FC8"/>
    <w:rsid w:val="00782365"/>
    <w:rsid w:val="007B3DF2"/>
    <w:rsid w:val="007D4D25"/>
    <w:rsid w:val="007F120A"/>
    <w:rsid w:val="00815F8E"/>
    <w:rsid w:val="008501A2"/>
    <w:rsid w:val="00851481"/>
    <w:rsid w:val="008514F6"/>
    <w:rsid w:val="00882CDF"/>
    <w:rsid w:val="008903D6"/>
    <w:rsid w:val="008A3BBC"/>
    <w:rsid w:val="008C5969"/>
    <w:rsid w:val="008D1668"/>
    <w:rsid w:val="00902678"/>
    <w:rsid w:val="009411E2"/>
    <w:rsid w:val="00960C2B"/>
    <w:rsid w:val="00980080"/>
    <w:rsid w:val="00996F7A"/>
    <w:rsid w:val="009D220B"/>
    <w:rsid w:val="00A10889"/>
    <w:rsid w:val="00A27E63"/>
    <w:rsid w:val="00A32C76"/>
    <w:rsid w:val="00A36B12"/>
    <w:rsid w:val="00A75FFA"/>
    <w:rsid w:val="00A91A59"/>
    <w:rsid w:val="00A9598C"/>
    <w:rsid w:val="00AA4DEE"/>
    <w:rsid w:val="00AE544D"/>
    <w:rsid w:val="00AF27A0"/>
    <w:rsid w:val="00B86B95"/>
    <w:rsid w:val="00B9475C"/>
    <w:rsid w:val="00BA0B2B"/>
    <w:rsid w:val="00BB43D0"/>
    <w:rsid w:val="00BB4591"/>
    <w:rsid w:val="00BE4181"/>
    <w:rsid w:val="00BF4766"/>
    <w:rsid w:val="00C31AE2"/>
    <w:rsid w:val="00C407B7"/>
    <w:rsid w:val="00C81775"/>
    <w:rsid w:val="00CB2E56"/>
    <w:rsid w:val="00CC3027"/>
    <w:rsid w:val="00D17FFE"/>
    <w:rsid w:val="00D25206"/>
    <w:rsid w:val="00D33BD3"/>
    <w:rsid w:val="00D405C5"/>
    <w:rsid w:val="00D45C94"/>
    <w:rsid w:val="00E15D5D"/>
    <w:rsid w:val="00E23282"/>
    <w:rsid w:val="00E45BE8"/>
    <w:rsid w:val="00E53D76"/>
    <w:rsid w:val="00E54CE1"/>
    <w:rsid w:val="00E55C8E"/>
    <w:rsid w:val="00E55CAA"/>
    <w:rsid w:val="00E609DD"/>
    <w:rsid w:val="00EE4147"/>
    <w:rsid w:val="00F216A5"/>
    <w:rsid w:val="00F37D88"/>
    <w:rsid w:val="00F82335"/>
    <w:rsid w:val="00F82AB2"/>
    <w:rsid w:val="00F93C95"/>
    <w:rsid w:val="00FA0139"/>
    <w:rsid w:val="00FB1CCB"/>
    <w:rsid w:val="00FB6284"/>
    <w:rsid w:val="00FC1422"/>
    <w:rsid w:val="00FD0AD6"/>
    <w:rsid w:val="00FD4BB1"/>
    <w:rsid w:val="00FD7998"/>
    <w:rsid w:val="00FE4341"/>
    <w:rsid w:val="00FE45A7"/>
    <w:rsid w:val="00FF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D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3D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73D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473D26"/>
    <w:pPr>
      <w:jc w:val="both"/>
    </w:pPr>
    <w:rPr>
      <w:b/>
      <w:bCs/>
    </w:rPr>
  </w:style>
  <w:style w:type="paragraph" w:customStyle="1" w:styleId="1">
    <w:name w:val="Знак1"/>
    <w:basedOn w:val="a"/>
    <w:rsid w:val="003631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0">
    <w:name w:val="Знак1"/>
    <w:basedOn w:val="a"/>
    <w:rsid w:val="00B9475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996F7A"/>
    <w:pPr>
      <w:widowControl w:val="0"/>
      <w:ind w:firstLine="720"/>
    </w:pPr>
    <w:rPr>
      <w:rFonts w:ascii="Arial" w:hAnsi="Arial"/>
      <w:snapToGrid w:val="0"/>
    </w:rPr>
  </w:style>
  <w:style w:type="paragraph" w:customStyle="1" w:styleId="CharChar">
    <w:name w:val="Char Char"/>
    <w:basedOn w:val="a"/>
    <w:autoRedefine/>
    <w:rsid w:val="00D17FFE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Знак1"/>
    <w:basedOn w:val="a"/>
    <w:rsid w:val="0031244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KomitetPoFinansam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SNLukoskov</dc:creator>
  <cp:lastModifiedBy>КФиЭ - Добрынина Татьяна Анатольевна</cp:lastModifiedBy>
  <cp:revision>23</cp:revision>
  <cp:lastPrinted>2017-12-14T06:57:00Z</cp:lastPrinted>
  <dcterms:created xsi:type="dcterms:W3CDTF">2019-09-27T13:52:00Z</dcterms:created>
  <dcterms:modified xsi:type="dcterms:W3CDTF">2019-10-11T07:47:00Z</dcterms:modified>
</cp:coreProperties>
</file>